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BF7" w:rsidRDefault="00F7757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53.75pt;height:465.75pt">
            <v:imagedata r:id="rId5" o:title="CrystalDiskInfo_20251029114940"/>
          </v:shape>
        </w:pict>
      </w:r>
      <w:r>
        <w:object w:dxaOrig="1538" w:dyaOrig="995">
          <v:shape id="_x0000_i1025" type="#_x0000_t75" style="width:77.25pt;height:49.5pt" o:ole="">
            <v:imagedata r:id="rId6" o:title=""/>
          </v:shape>
          <o:OLEObject Type="Embed" ProgID="Package" ShapeID="_x0000_i1025" DrawAspect="Icon" ObjectID="_1823858805" r:id="rId7"/>
        </w:object>
      </w:r>
      <w:r>
        <w:object w:dxaOrig="1538" w:dyaOrig="995">
          <v:shape id="_x0000_i1028" type="#_x0000_t75" style="width:77.25pt;height:49.5pt" o:ole="">
            <v:imagedata r:id="rId8" o:title=""/>
          </v:shape>
          <o:OLEObject Type="Embed" ProgID="Package" ShapeID="_x0000_i1028" DrawAspect="Icon" ObjectID="_1823858806" r:id="rId9"/>
        </w:object>
      </w:r>
    </w:p>
    <w:p w:rsidR="00F94E9A" w:rsidRDefault="00F94E9A">
      <w:pPr>
        <w:rPr>
          <w:lang w:val="en-US"/>
        </w:rPr>
      </w:pPr>
      <w:r>
        <w:rPr>
          <w:lang w:val="en-US"/>
        </w:rPr>
        <w:t>My SP A55 SSD shows me a</w:t>
      </w:r>
      <w:r w:rsidRPr="00F94E9A">
        <w:rPr>
          <w:lang w:val="en-US"/>
        </w:rPr>
        <w:t xml:space="preserve"> S/</w:t>
      </w:r>
      <w:r>
        <w:rPr>
          <w:lang w:val="en-US"/>
        </w:rPr>
        <w:t>N starting with WWDD24121… and the firmware version HDFED1.2  This is a totally different format of version. Is this right?</w:t>
      </w:r>
    </w:p>
    <w:p w:rsidR="00F94E9A" w:rsidRPr="00F94E9A" w:rsidRDefault="00F94E9A">
      <w:pPr>
        <w:rPr>
          <w:lang w:val="en-US"/>
        </w:rPr>
      </w:pPr>
      <w:r>
        <w:rPr>
          <w:lang w:val="en-US"/>
        </w:rPr>
        <w:t xml:space="preserve">The tool for check/update the firmware didn’t work, because </w:t>
      </w:r>
      <w:r w:rsidR="00130390">
        <w:rPr>
          <w:lang w:val="en-US"/>
        </w:rPr>
        <w:t>the tool didn’t find a server.</w:t>
      </w:r>
    </w:p>
    <w:p w:rsidR="00F77575" w:rsidRDefault="00F77575">
      <w:r>
        <w:lastRenderedPageBreak/>
        <w:pict>
          <v:shape id="_x0000_i1029" type="#_x0000_t75" style="width:453pt;height:339.75pt">
            <v:imagedata r:id="rId10" o:title="SP A55"/>
          </v:shape>
        </w:pict>
      </w:r>
    </w:p>
    <w:p w:rsidR="00F77575" w:rsidRDefault="00F77575">
      <w:r>
        <w:pict>
          <v:shape id="_x0000_i1030" type="#_x0000_t75" style="width:453.75pt;height:340.5pt">
            <v:imagedata r:id="rId11" o:title="SP Toolbox 4.0.8 Scanning"/>
          </v:shape>
        </w:pict>
      </w:r>
    </w:p>
    <w:p w:rsidR="00F77575" w:rsidRDefault="00F77575"/>
    <w:p w:rsidR="00F77575" w:rsidRDefault="00F77575">
      <w:r>
        <w:pict>
          <v:shape id="_x0000_i1031" type="#_x0000_t75" style="width:453pt;height:340.5pt">
            <v:imagedata r:id="rId12" o:title="SP Toolbox 4.0.8"/>
          </v:shape>
        </w:pict>
      </w:r>
    </w:p>
    <w:p w:rsidR="00F77575" w:rsidRDefault="00F77575"/>
    <w:p w:rsidR="00F77575" w:rsidRPr="00F77575" w:rsidRDefault="00F77575">
      <w:pPr>
        <w:rPr>
          <w:lang w:val="en-US"/>
        </w:rPr>
      </w:pPr>
      <w:r w:rsidRPr="00F77575">
        <w:rPr>
          <w:lang w:val="en-US"/>
        </w:rPr>
        <w:t xml:space="preserve">The newer version scans and find no device too. </w:t>
      </w:r>
      <w:r>
        <w:rPr>
          <w:lang w:val="en-US"/>
        </w:rPr>
        <w:t>It’s the same like the older version of SP Toolbox.</w:t>
      </w:r>
    </w:p>
    <w:p w:rsidR="00F77575" w:rsidRDefault="00F77575">
      <w:pPr>
        <w:rPr>
          <w:lang w:val="en-US"/>
        </w:rPr>
      </w:pPr>
    </w:p>
    <w:p w:rsidR="00F77575" w:rsidRDefault="00F77575">
      <w:pPr>
        <w:rPr>
          <w:lang w:val="en-US"/>
        </w:rPr>
      </w:pPr>
    </w:p>
    <w:p w:rsidR="00F77575" w:rsidRPr="00F77575" w:rsidRDefault="00F77575">
      <w:pPr>
        <w:rPr>
          <w:lang w:val="en-US"/>
        </w:rPr>
      </w:pPr>
      <w:r>
        <w:rPr>
          <w:noProof/>
          <w:lang w:eastAsia="de-DE"/>
        </w:rPr>
        <w:lastRenderedPageBreak/>
        <w:drawing>
          <wp:inline distT="0" distB="0" distL="0" distR="0">
            <wp:extent cx="5760720" cy="4303877"/>
            <wp:effectExtent l="19050" t="0" r="0" b="0"/>
            <wp:docPr id="13" name="Bild 13" descr="C:\Users\chris\AppData\LocalLow\Temp\Microsoft\IECache\Temporäre Internetdateien\Content.Word\SP Toolbox 4.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chris\AppData\LocalLow\Temp\Microsoft\IECache\Temporäre Internetdateien\Content.Word\SP Toolbox 4.1.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03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7575" w:rsidRPr="00F77575" w:rsidSect="00FE6B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77575"/>
    <w:rsid w:val="00130390"/>
    <w:rsid w:val="00E349C3"/>
    <w:rsid w:val="00F77575"/>
    <w:rsid w:val="00F94E9A"/>
    <w:rsid w:val="00FE6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E6BF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7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75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B9DAA0-737F-4928-8727-E2A369843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</cp:lastModifiedBy>
  <cp:revision>3</cp:revision>
  <dcterms:created xsi:type="dcterms:W3CDTF">2025-11-05T13:29:00Z</dcterms:created>
  <dcterms:modified xsi:type="dcterms:W3CDTF">2025-11-05T13:40:00Z</dcterms:modified>
</cp:coreProperties>
</file>